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80611be8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179db006aa3b422e"/>
      <w:footerReference xmlns:r="http://schemas.openxmlformats.org/officeDocument/2006/relationships" w:type="default" r:id="R0379288311a5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db006aa3b422e" /><Relationship Type="http://schemas.openxmlformats.org/officeDocument/2006/relationships/footer" Target="/word/footer1.xml" Id="R0379288311a5474c" /></Relationships>
</file>