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d8b22a67af4b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CAABY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CAABY AS</w:t>
      </w:r>
    </w:p>
    <w:sectPr>
      <w:headerReference xmlns:r="http://schemas.openxmlformats.org/officeDocument/2006/relationships" w:type="default" r:id="R31ec3c745ca44900"/>
      <w:footerReference xmlns:r="http://schemas.openxmlformats.org/officeDocument/2006/relationships" w:type="default" r:id="R59698c63aa664e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CAABY AS   ·   Org.nr 891 780 982   ·   c/o Kvantia AS, Grundingen 3   ·   0250 OSLO   ·   caaby@andenaes.com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CAABY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c3c745ca44900" /><Relationship Type="http://schemas.openxmlformats.org/officeDocument/2006/relationships/footer" Target="/word/footer1.xml" Id="R59698c63aa664e64" /></Relationships>
</file>