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2fb04f779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287a2064f17c4c90"/>
      <w:footerReference xmlns:r="http://schemas.openxmlformats.org/officeDocument/2006/relationships" w:type="default" r:id="Rb15232c958d9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a2064f17c4c90" /><Relationship Type="http://schemas.openxmlformats.org/officeDocument/2006/relationships/footer" Target="/word/footer1.xml" Id="Rb15232c958d94152" /></Relationships>
</file>