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2a76a55f2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076f44e45d4b32"/>
      <w:footerReference xmlns:r="http://schemas.openxmlformats.org/officeDocument/2006/relationships" w:type="default" r:id="Rbf9281042e89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76f44e45d4b32" /><Relationship Type="http://schemas.openxmlformats.org/officeDocument/2006/relationships/footer" Target="/word/footer1.xml" Id="Rbf9281042e8944c6" /></Relationships>
</file>