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615cf257046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IVEN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Langhus,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IVEN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56653a73284fc8"/>
      <w:footerReference xmlns:r="http://schemas.openxmlformats.org/officeDocument/2006/relationships" w:type="default" r:id="Rece9ecd743f5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IVEN AS   ·   Org.nr 893 045 082   ·   Sloratoppen 5   ·   1405 LANGHUS   ·   Tlf. 22 50 50 74   ·   evyrolf@gmail.com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56653a73284fc8" /><Relationship Type="http://schemas.openxmlformats.org/officeDocument/2006/relationships/footer" Target="/word/footer1.xml" Id="Rece9ecd743f54e4a" /></Relationships>
</file>