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5701be373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0eb57b3d349ed"/>
      <w:footerReference xmlns:r="http://schemas.openxmlformats.org/officeDocument/2006/relationships" w:type="default" r:id="Rbd2d83da42f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eb57b3d349ed" /><Relationship Type="http://schemas.openxmlformats.org/officeDocument/2006/relationships/footer" Target="/word/footer1.xml" Id="Rbd2d83da42fd42ec" /></Relationships>
</file>