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937057b15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MATRE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MATRE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ab8b3ead349d2"/>
      <w:footerReference xmlns:r="http://schemas.openxmlformats.org/officeDocument/2006/relationships" w:type="default" r:id="Rd8d67524e1e4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MATRE I AS   ·   Org.nr 899 271 092   ·   Jektevikvegen 45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MATRE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ab8b3ead349d2" /><Relationship Type="http://schemas.openxmlformats.org/officeDocument/2006/relationships/footer" Target="/word/footer1.xml" Id="Rd8d67524e1e447d3" /></Relationships>
</file>