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f22f4f75148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3279c6cdcd294643"/>
      <w:footerReference xmlns:r="http://schemas.openxmlformats.org/officeDocument/2006/relationships" w:type="default" r:id="R87acea6b5aef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9c6cdcd294643" /><Relationship Type="http://schemas.openxmlformats.org/officeDocument/2006/relationships/footer" Target="/word/footer1.xml" Id="R87acea6b5aef49bd" /></Relationships>
</file>