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988d801f547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633a6f6c6f684d4a"/>
      <w:footerReference xmlns:r="http://schemas.openxmlformats.org/officeDocument/2006/relationships" w:type="default" r:id="R785647c7abea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a6f6c6f684d4a" /><Relationship Type="http://schemas.openxmlformats.org/officeDocument/2006/relationships/footer" Target="/word/footer1.xml" Id="R785647c7abea4dfa" /></Relationships>
</file>