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22568fff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0d5a5620d4c89"/>
      <w:footerReference xmlns:r="http://schemas.openxmlformats.org/officeDocument/2006/relationships" w:type="default" r:id="R3212739f283c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0d5a5620d4c89" /><Relationship Type="http://schemas.openxmlformats.org/officeDocument/2006/relationships/footer" Target="/word/footer1.xml" Id="R3212739f283c4d13" /></Relationships>
</file>