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9d54a2288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4c351c6dd6034cd3"/>
      <w:footerReference xmlns:r="http://schemas.openxmlformats.org/officeDocument/2006/relationships" w:type="default" r:id="Re66af32fa8ae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51c6dd6034cd3" /><Relationship Type="http://schemas.openxmlformats.org/officeDocument/2006/relationships/footer" Target="/word/footer1.xml" Id="Re66af32fa8ae4034" /></Relationships>
</file>