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8c669d267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9d1cc5e994b3d"/>
      <w:footerReference xmlns:r="http://schemas.openxmlformats.org/officeDocument/2006/relationships" w:type="default" r:id="Rcdc4280cc1a8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9d1cc5e994b3d" /><Relationship Type="http://schemas.openxmlformats.org/officeDocument/2006/relationships/footer" Target="/word/footer1.xml" Id="Rcdc4280cc1a84432" /></Relationships>
</file>