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7afb5ae534f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JINGLE JANGLE MORNING AS</w:t>
      </w:r>
    </w:p>
    <w:sectPr>
      <w:headerReference xmlns:r="http://schemas.openxmlformats.org/officeDocument/2006/relationships" w:type="default" r:id="R8fdfb8d60e404c69"/>
      <w:footerReference xmlns:r="http://schemas.openxmlformats.org/officeDocument/2006/relationships" w:type="default" r:id="R3c39ff262618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JINGLE JANGLE MORNING AS   ·   Org.nr 911 919 613   ·   Storengveien 31A   ·   1368 STABEKK   ·   tambourine@jinglejanglemorning.no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JINGLE JANGLE MORNING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fb8d60e404c69" /><Relationship Type="http://schemas.openxmlformats.org/officeDocument/2006/relationships/footer" Target="/word/footer1.xml" Id="R3c39ff2626184d29" /></Relationships>
</file>