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a6216e105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SANDAL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SANDAL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08b226c2c44109"/>
      <w:footerReference xmlns:r="http://schemas.openxmlformats.org/officeDocument/2006/relationships" w:type="default" r:id="R9022ee1f0794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8b226c2c44109" /><Relationship Type="http://schemas.openxmlformats.org/officeDocument/2006/relationships/footer" Target="/word/footer1.xml" Id="R9022ee1f07944c52" /></Relationships>
</file>