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464e3f80e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4d05489ae44f4520"/>
      <w:footerReference xmlns:r="http://schemas.openxmlformats.org/officeDocument/2006/relationships" w:type="default" r:id="R34ac1344e6f4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5489ae44f4520" /><Relationship Type="http://schemas.openxmlformats.org/officeDocument/2006/relationships/footer" Target="/word/footer1.xml" Id="R34ac1344e6f44922" /></Relationships>
</file>