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b169dc520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682a4e60e4f68"/>
      <w:footerReference xmlns:r="http://schemas.openxmlformats.org/officeDocument/2006/relationships" w:type="default" r:id="R4d1957101230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682a4e60e4f68" /><Relationship Type="http://schemas.openxmlformats.org/officeDocument/2006/relationships/footer" Target="/word/footer1.xml" Id="R4d19571012304cc3" /></Relationships>
</file>