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2bba09280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2907a45bd1c4068"/>
      <w:footerReference xmlns:r="http://schemas.openxmlformats.org/officeDocument/2006/relationships" w:type="default" r:id="Rabb3e15c0344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07a45bd1c4068" /><Relationship Type="http://schemas.openxmlformats.org/officeDocument/2006/relationships/footer" Target="/word/footer1.xml" Id="Rabb3e15c03444f5e" /></Relationships>
</file>