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5feb041f1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b90f0b97ddee4c11"/>
      <w:footerReference xmlns:r="http://schemas.openxmlformats.org/officeDocument/2006/relationships" w:type="default" r:id="Rc214b508f4c3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f0b97ddee4c11" /><Relationship Type="http://schemas.openxmlformats.org/officeDocument/2006/relationships/footer" Target="/word/footer1.xml" Id="Rc214b508f4c34442" /></Relationships>
</file>