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bd18c93ce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61748e212479b"/>
      <w:footerReference xmlns:r="http://schemas.openxmlformats.org/officeDocument/2006/relationships" w:type="default" r:id="Rbf9a4f90c78f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TUNOD INVEST AS   ·   Org.nr 912 350 959   ·   c/o Lars Ola Almås, Tante Poses vei 4A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61748e212479b" /><Relationship Type="http://schemas.openxmlformats.org/officeDocument/2006/relationships/footer" Target="/word/footer1.xml" Id="Rbf9a4f90c78f4b63" /></Relationships>
</file>