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c59628fe8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95d7baade4b3a"/>
      <w:footerReference xmlns:r="http://schemas.openxmlformats.org/officeDocument/2006/relationships" w:type="default" r:id="Rcd584005e3f2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95d7baade4b3a" /><Relationship Type="http://schemas.openxmlformats.org/officeDocument/2006/relationships/footer" Target="/word/footer1.xml" Id="Rcd584005e3f24981" /></Relationships>
</file>