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6e1e06d1c47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RIO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RIO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c2c987ced448fa"/>
      <w:footerReference xmlns:r="http://schemas.openxmlformats.org/officeDocument/2006/relationships" w:type="default" r:id="R9190b7e78283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RIO CONSULTING AS   ·   Org.nr 912 747 093   ·   Skytterveien 6A   ·   6514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2c987ced448fa" /><Relationship Type="http://schemas.openxmlformats.org/officeDocument/2006/relationships/footer" Target="/word/footer1.xml" Id="R9190b7e78283423f" /></Relationships>
</file>