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2ce936181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de6d81283ec24d3e"/>
      <w:footerReference xmlns:r="http://schemas.openxmlformats.org/officeDocument/2006/relationships" w:type="default" r:id="R3a528c9a6ab8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81283ec24d3e" /><Relationship Type="http://schemas.openxmlformats.org/officeDocument/2006/relationships/footer" Target="/word/footer1.xml" Id="R3a528c9a6ab84ae5" /></Relationships>
</file>