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a1ad0ca32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24bc755218e74e86"/>
      <w:footerReference xmlns:r="http://schemas.openxmlformats.org/officeDocument/2006/relationships" w:type="default" r:id="Rc508d1449c66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c755218e74e86" /><Relationship Type="http://schemas.openxmlformats.org/officeDocument/2006/relationships/footer" Target="/word/footer1.xml" Id="Rc508d1449c664bd5" /></Relationships>
</file>