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2aa5409f1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9f1f5dc854bae"/>
      <w:footerReference xmlns:r="http://schemas.openxmlformats.org/officeDocument/2006/relationships" w:type="default" r:id="Raaacad28a812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HARALDSTAD AS   ·   Org.nr 914 541 808   ·   Bakkestjerneveien 13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f1f5dc854bae" /><Relationship Type="http://schemas.openxmlformats.org/officeDocument/2006/relationships/footer" Target="/word/footer1.xml" Id="Raaacad28a8124242" /></Relationships>
</file>