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3108de492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5c26cdf2e44f1"/>
      <w:footerReference xmlns:r="http://schemas.openxmlformats.org/officeDocument/2006/relationships" w:type="default" r:id="R8d71cc249bb7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5c26cdf2e44f1" /><Relationship Type="http://schemas.openxmlformats.org/officeDocument/2006/relationships/footer" Target="/word/footer1.xml" Id="R8d71cc249bb74abf" /></Relationships>
</file>