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ee48904c3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5ed5d95ba1fd4eac"/>
      <w:footerReference xmlns:r="http://schemas.openxmlformats.org/officeDocument/2006/relationships" w:type="default" r:id="Ra8a7bd33b45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5d95ba1fd4eac" /><Relationship Type="http://schemas.openxmlformats.org/officeDocument/2006/relationships/footer" Target="/word/footer1.xml" Id="Ra8a7bd33b457446f" /></Relationships>
</file>