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49400d97c4e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LUNDE BYGDALAG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Lundegrend,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LUNDE BYGDALAG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b277c93fad4b6a"/>
      <w:footerReference xmlns:r="http://schemas.openxmlformats.org/officeDocument/2006/relationships" w:type="default" r:id="R0cd297634924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BYGDALAG   ·   Org.nr 914 741 343   ·   c/o Øystein Flakke, Lynghaugane 43   ·   5690 LUNDEGREND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BYGDALAG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277c93fad4b6a" /><Relationship Type="http://schemas.openxmlformats.org/officeDocument/2006/relationships/footer" Target="/word/footer1.xml" Id="R0cd29763492442b0" /></Relationships>
</file>