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4f4588e20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8605cde344a0d"/>
      <w:footerReference xmlns:r="http://schemas.openxmlformats.org/officeDocument/2006/relationships" w:type="default" r:id="Rb181f916038a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605cde344a0d" /><Relationship Type="http://schemas.openxmlformats.org/officeDocument/2006/relationships/footer" Target="/word/footer1.xml" Id="Rb181f916038a4f76" /></Relationships>
</file>