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a64a070ea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dba9c8f4684fb6"/>
      <w:footerReference xmlns:r="http://schemas.openxmlformats.org/officeDocument/2006/relationships" w:type="default" r:id="R7f4f252a5d09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ba9c8f4684fb6" /><Relationship Type="http://schemas.openxmlformats.org/officeDocument/2006/relationships/footer" Target="/word/footer1.xml" Id="R7f4f252a5d0944a5" /></Relationships>
</file>