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d67f9abcb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GBA VVS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GBA VVS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9783b825348ed"/>
      <w:footerReference xmlns:r="http://schemas.openxmlformats.org/officeDocument/2006/relationships" w:type="default" r:id="R6c66bfd2e0bc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9783b825348ed" /><Relationship Type="http://schemas.openxmlformats.org/officeDocument/2006/relationships/footer" Target="/word/footer1.xml" Id="R6c66bfd2e0bc4a43" /></Relationships>
</file>