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bcab986af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400ceb2434ad1"/>
      <w:footerReference xmlns:r="http://schemas.openxmlformats.org/officeDocument/2006/relationships" w:type="default" r:id="R0b4374f9abf0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400ceb2434ad1" /><Relationship Type="http://schemas.openxmlformats.org/officeDocument/2006/relationships/footer" Target="/word/footer1.xml" Id="R0b4374f9abf04370" /></Relationships>
</file>