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fd4aa849248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REKNESKAP AS</w:t>
      </w:r>
    </w:p>
    <w:sectPr>
      <w:headerReference xmlns:r="http://schemas.openxmlformats.org/officeDocument/2006/relationships" w:type="default" r:id="R29478e31bc1245fa"/>
      <w:footerReference xmlns:r="http://schemas.openxmlformats.org/officeDocument/2006/relationships" w:type="default" r:id="R7b5bb121a4cb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REKNESKAP AS   ·   Org.nr 915 304 621   ·   Lønningsåsen 17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78e31bc1245fa" /><Relationship Type="http://schemas.openxmlformats.org/officeDocument/2006/relationships/footer" Target="/word/footer1.xml" Id="R7b5bb121a4cb4b13" /></Relationships>
</file>