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b7bc51c4745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465d47628d45fa"/>
      <w:footerReference xmlns:r="http://schemas.openxmlformats.org/officeDocument/2006/relationships" w:type="default" r:id="R4a94151ac85c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65d47628d45fa" /><Relationship Type="http://schemas.openxmlformats.org/officeDocument/2006/relationships/footer" Target="/word/footer1.xml" Id="R4a94151ac85c498f" /></Relationships>
</file>