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48b3ee71f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 INVESTERING AS, org.nr 915 548 741,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b719e6b1ee684a92"/>
      <w:footerReference xmlns:r="http://schemas.openxmlformats.org/officeDocument/2006/relationships" w:type="default" r:id="R3fef8f4ba246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9e6b1ee684a92" /><Relationship Type="http://schemas.openxmlformats.org/officeDocument/2006/relationships/footer" Target="/word/footer1.xml" Id="R3fef8f4ba24648a1" /></Relationships>
</file>