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010157bd7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9f60508b048c0"/>
      <w:footerReference xmlns:r="http://schemas.openxmlformats.org/officeDocument/2006/relationships" w:type="default" r:id="R2edd11c71f5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9f60508b048c0" /><Relationship Type="http://schemas.openxmlformats.org/officeDocument/2006/relationships/footer" Target="/word/footer1.xml" Id="R2edd11c71f564154" /></Relationships>
</file>