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3ef197741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5639f92c046f8"/>
      <w:footerReference xmlns:r="http://schemas.openxmlformats.org/officeDocument/2006/relationships" w:type="default" r:id="Ra55d28e266b1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5639f92c046f8" /><Relationship Type="http://schemas.openxmlformats.org/officeDocument/2006/relationships/footer" Target="/word/footer1.xml" Id="Ra55d28e266b149d3" /></Relationships>
</file>