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5af1afabf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4ea6d05d952f4941"/>
      <w:footerReference xmlns:r="http://schemas.openxmlformats.org/officeDocument/2006/relationships" w:type="default" r:id="R174ad0ada83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6d05d952f4941" /><Relationship Type="http://schemas.openxmlformats.org/officeDocument/2006/relationships/footer" Target="/word/footer1.xml" Id="R174ad0ada83e4376" /></Relationships>
</file>