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22f5412f2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5b83f02214e31"/>
      <w:footerReference xmlns:r="http://schemas.openxmlformats.org/officeDocument/2006/relationships" w:type="default" r:id="Raa32f9ec032b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5b83f02214e31" /><Relationship Type="http://schemas.openxmlformats.org/officeDocument/2006/relationships/footer" Target="/word/footer1.xml" Id="Raa32f9ec032b4880" /></Relationships>
</file>