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1a169564b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84ed3144a41d1"/>
      <w:footerReference xmlns:r="http://schemas.openxmlformats.org/officeDocument/2006/relationships" w:type="default" r:id="R2fbe8c0e3962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FOSENKRAFT AS   ·   Org.nr 916 513 887   ·   Emil Schanches gate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84ed3144a41d1" /><Relationship Type="http://schemas.openxmlformats.org/officeDocument/2006/relationships/footer" Target="/word/footer1.xml" Id="R2fbe8c0e39624866" /></Relationships>
</file>