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fd925b86ab44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 SYVERTSEN &amp; SØNNER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 SYVERTSEN &amp; SØNNER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d475a7f40c456c"/>
      <w:footerReference xmlns:r="http://schemas.openxmlformats.org/officeDocument/2006/relationships" w:type="default" r:id="R9cdb75a6132747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 SYVERTSEN &amp; SØNNER AS   ·   Org.nr 916 522 223   ·   Osloveien 35   ·   1534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 SYVERTSEN &amp; SØNNER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d475a7f40c456c" /><Relationship Type="http://schemas.openxmlformats.org/officeDocument/2006/relationships/footer" Target="/word/footer1.xml" Id="R9cdb75a6132747de" /></Relationships>
</file>