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966104fd2c4d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MERKANT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MERKANT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7ac069f98545cf"/>
      <w:footerReference xmlns:r="http://schemas.openxmlformats.org/officeDocument/2006/relationships" w:type="default" r:id="R6490dbed8b8044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 AS   ·   Org.nr 916 589 085   ·   Kongens gate 14   ·   4610 KRISTIANSAND S   ·   Tlf. 38 12 02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7ac069f98545cf" /><Relationship Type="http://schemas.openxmlformats.org/officeDocument/2006/relationships/footer" Target="/word/footer1.xml" Id="R6490dbed8b804485" /></Relationships>
</file>