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5e5db055d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eb5dcf50a4ae7"/>
      <w:footerReference xmlns:r="http://schemas.openxmlformats.org/officeDocument/2006/relationships" w:type="default" r:id="Rf144fdbc386e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eb5dcf50a4ae7" /><Relationship Type="http://schemas.openxmlformats.org/officeDocument/2006/relationships/footer" Target="/word/footer1.xml" Id="Rf144fdbc386e4e12" /></Relationships>
</file>