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c0013f5ce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a15f52cd34652"/>
      <w:footerReference xmlns:r="http://schemas.openxmlformats.org/officeDocument/2006/relationships" w:type="default" r:id="Rc6667c126db5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a15f52cd34652" /><Relationship Type="http://schemas.openxmlformats.org/officeDocument/2006/relationships/footer" Target="/word/footer1.xml" Id="Rc6667c126db5461b" /></Relationships>
</file>