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f794b37f9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7914cad896194d8c"/>
      <w:footerReference xmlns:r="http://schemas.openxmlformats.org/officeDocument/2006/relationships" w:type="default" r:id="R460cd3fcc6e7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cad896194d8c" /><Relationship Type="http://schemas.openxmlformats.org/officeDocument/2006/relationships/footer" Target="/word/footer1.xml" Id="R460cd3fcc6e747f2" /></Relationships>
</file>