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14756d604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be9595ce74178"/>
      <w:footerReference xmlns:r="http://schemas.openxmlformats.org/officeDocument/2006/relationships" w:type="default" r:id="Rd70dbb7226e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REVISJON AS   ·   Org.nr 917 209 820   ·   Kiserødveien 67J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be9595ce74178" /><Relationship Type="http://schemas.openxmlformats.org/officeDocument/2006/relationships/footer" Target="/word/footer1.xml" Id="Rd70dbb7226eb4d93" /></Relationships>
</file>