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a073dfcfd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204f7cf6c4f85"/>
      <w:footerReference xmlns:r="http://schemas.openxmlformats.org/officeDocument/2006/relationships" w:type="default" r:id="Rca418b5583f6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204f7cf6c4f85" /><Relationship Type="http://schemas.openxmlformats.org/officeDocument/2006/relationships/footer" Target="/word/footer1.xml" Id="Rca418b5583f644cf" /></Relationships>
</file>