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3821083b5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7ca00b0095ed403a"/>
      <w:footerReference xmlns:r="http://schemas.openxmlformats.org/officeDocument/2006/relationships" w:type="default" r:id="R969e6f201be4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00b0095ed403a" /><Relationship Type="http://schemas.openxmlformats.org/officeDocument/2006/relationships/footer" Target="/word/footer1.xml" Id="R969e6f201be4465b" /></Relationships>
</file>