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2626c37a4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c165309d34a94d1d"/>
      <w:footerReference xmlns:r="http://schemas.openxmlformats.org/officeDocument/2006/relationships" w:type="default" r:id="R71d3e80c75cb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5309d34a94d1d" /><Relationship Type="http://schemas.openxmlformats.org/officeDocument/2006/relationships/footer" Target="/word/footer1.xml" Id="R71d3e80c75cb49c4" /></Relationships>
</file>