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6108a1276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eabebae474fd6"/>
      <w:footerReference xmlns:r="http://schemas.openxmlformats.org/officeDocument/2006/relationships" w:type="default" r:id="R8fe8d2fe1e1c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eabebae474fd6" /><Relationship Type="http://schemas.openxmlformats.org/officeDocument/2006/relationships/footer" Target="/word/footer1.xml" Id="R8fe8d2fe1e1c4fb4" /></Relationships>
</file>