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081adaf1e94c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HYNNE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Gjerdrum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Gjerdrum,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HYNNE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1e80c46b314edd"/>
      <w:footerReference xmlns:r="http://schemas.openxmlformats.org/officeDocument/2006/relationships" w:type="default" r:id="Rb84ba05378594a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HYNNE AS   ·   Org.nr 917 688 761   ·   Lerkesvingen 8   ·   2022 GJERDRUM   ·   richard.hynne@live.no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HYNNE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1e80c46b314edd" /><Relationship Type="http://schemas.openxmlformats.org/officeDocument/2006/relationships/footer" Target="/word/footer1.xml" Id="Rb84ba05378594a53" /></Relationships>
</file>